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F" w:rsidRDefault="00F7180F" w:rsidP="00F7180F">
      <w:pPr>
        <w:jc w:val="center"/>
        <w:rPr>
          <w:rFonts w:ascii="Comic Sans MS" w:hAnsi="Comic Sans MS"/>
        </w:rPr>
      </w:pPr>
      <w:r w:rsidRPr="00F7180F">
        <w:rPr>
          <w:rFonts w:ascii="Comic Sans MS" w:hAnsi="Comic Sans MS"/>
          <w:b/>
          <w:sz w:val="28"/>
        </w:rPr>
        <w:t>COURSE COM2105: AV PREPRODUCTION 1</w:t>
      </w:r>
    </w:p>
    <w:p w:rsidR="00F7180F" w:rsidRPr="00AB5642" w:rsidRDefault="00F7180F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b/>
          <w:sz w:val="24"/>
          <w:szCs w:val="24"/>
        </w:rPr>
        <w:t xml:space="preserve"> Level: Intermediate Prerequisite: COM1105</w:t>
      </w:r>
      <w:r w:rsidRPr="00AB5642">
        <w:rPr>
          <w:rFonts w:ascii="Comic Sans MS" w:hAnsi="Comic Sans MS"/>
          <w:sz w:val="24"/>
          <w:szCs w:val="24"/>
        </w:rPr>
        <w:t xml:space="preserve">: </w:t>
      </w:r>
    </w:p>
    <w:p w:rsidR="00F7180F" w:rsidRPr="00AB5642" w:rsidRDefault="00F7180F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b/>
          <w:sz w:val="24"/>
          <w:szCs w:val="24"/>
        </w:rPr>
        <w:t>Audio/Video Description</w:t>
      </w:r>
      <w:r w:rsidRPr="00AB5642">
        <w:rPr>
          <w:rFonts w:ascii="Comic Sans MS" w:hAnsi="Comic Sans MS"/>
          <w:sz w:val="24"/>
          <w:szCs w:val="24"/>
        </w:rPr>
        <w:t xml:space="preserve">: Students examine the value and need for audio and video preproduction, and explore strategies used to plan an audio and/or a video project using a variety of techniques. Students understand that preproduction is stage one in the audio and video process. Parameters: No specialized facilities or equipment required. This course supports the audio, video and animation sequence of courses. </w:t>
      </w:r>
    </w:p>
    <w:p w:rsidR="00F7180F" w:rsidRPr="00AB5642" w:rsidRDefault="00F7180F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Outcomes: </w:t>
      </w:r>
    </w:p>
    <w:p w:rsidR="00045EC5" w:rsidRPr="00AB5642" w:rsidRDefault="00045EC5" w:rsidP="00045EC5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b/>
          <w:sz w:val="24"/>
          <w:szCs w:val="24"/>
        </w:rPr>
        <w:t>Outcome 1</w:t>
      </w:r>
      <w:r w:rsidRPr="00AB5642">
        <w:rPr>
          <w:rFonts w:ascii="Comic Sans MS" w:hAnsi="Comic Sans MS"/>
          <w:sz w:val="24"/>
          <w:szCs w:val="24"/>
        </w:rPr>
        <w:t xml:space="preserve"> will be discussed in class.</w:t>
      </w:r>
    </w:p>
    <w:p w:rsidR="00F7180F" w:rsidRPr="00AB5642" w:rsidRDefault="00045EC5" w:rsidP="00045EC5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b/>
          <w:sz w:val="24"/>
          <w:szCs w:val="24"/>
        </w:rPr>
        <w:t xml:space="preserve">Outcome </w:t>
      </w:r>
      <w:r w:rsidR="00AB5642" w:rsidRPr="00AB5642">
        <w:rPr>
          <w:rFonts w:ascii="Comic Sans MS" w:hAnsi="Comic Sans MS"/>
          <w:b/>
          <w:sz w:val="24"/>
          <w:szCs w:val="24"/>
        </w:rPr>
        <w:t>2 – 4</w:t>
      </w:r>
      <w:r w:rsidR="00AB5642">
        <w:rPr>
          <w:rFonts w:ascii="Comic Sans MS" w:hAnsi="Comic Sans MS"/>
          <w:sz w:val="24"/>
          <w:szCs w:val="24"/>
        </w:rPr>
        <w:t xml:space="preserve"> </w:t>
      </w:r>
      <w:r w:rsidR="00F7180F" w:rsidRPr="00AB5642">
        <w:rPr>
          <w:rFonts w:ascii="Comic Sans MS" w:hAnsi="Comic Sans MS"/>
          <w:sz w:val="24"/>
          <w:szCs w:val="24"/>
        </w:rPr>
        <w:t xml:space="preserve">identify and use an appropriate planning process in creating </w:t>
      </w:r>
      <w:r w:rsidRPr="00AB5642">
        <w:rPr>
          <w:rFonts w:ascii="Comic Sans MS" w:hAnsi="Comic Sans MS"/>
          <w:sz w:val="24"/>
          <w:szCs w:val="24"/>
        </w:rPr>
        <w:t xml:space="preserve">preproduction for a media format.  </w:t>
      </w:r>
    </w:p>
    <w:p w:rsidR="00045EC5" w:rsidRPr="00AB5642" w:rsidRDefault="00045EC5" w:rsidP="00045EC5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>To get started today, you will need to look at the student film manifesto.  This will give you some good advice.  It is borrowed from a college level film making class and the advice is good.</w:t>
      </w:r>
      <w:r w:rsidR="00AB5642">
        <w:rPr>
          <w:rFonts w:ascii="Comic Sans MS" w:hAnsi="Comic Sans MS"/>
          <w:sz w:val="24"/>
          <w:szCs w:val="24"/>
        </w:rPr>
        <w:t xml:space="preserve">  As well, there are several supporting documents to help with production planning.  Please use these well.</w:t>
      </w:r>
      <w:bookmarkStart w:id="0" w:name="_GoBack"/>
      <w:bookmarkEnd w:id="0"/>
    </w:p>
    <w:p w:rsidR="00045EC5" w:rsidRPr="00AB5642" w:rsidRDefault="00045EC5" w:rsidP="00045EC5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You will need to </w:t>
      </w:r>
      <w:r w:rsidR="007C0F55" w:rsidRPr="00AB5642">
        <w:rPr>
          <w:rFonts w:ascii="Comic Sans MS" w:hAnsi="Comic Sans MS"/>
          <w:sz w:val="24"/>
          <w:szCs w:val="24"/>
        </w:rPr>
        <w:t>create a production plan including the following sections (outcomes 2-4)</w:t>
      </w:r>
      <w:r w:rsidRPr="00AB5642">
        <w:rPr>
          <w:rFonts w:ascii="Comic Sans MS" w:hAnsi="Comic Sans MS"/>
          <w:sz w:val="24"/>
          <w:szCs w:val="24"/>
        </w:rPr>
        <w:t>:</w:t>
      </w:r>
    </w:p>
    <w:p w:rsidR="00045EC5" w:rsidRPr="00AB5642" w:rsidRDefault="00045EC5" w:rsidP="00045EC5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Develop an idea</w:t>
      </w:r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t xml:space="preserve">: </w:t>
      </w:r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t>You need to decide on your story or message, and how to get this across to the audience. You can try making a ‘</w:t>
      </w:r>
      <w:proofErr w:type="spellStart"/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t>mindmap</w:t>
      </w:r>
      <w:proofErr w:type="spellEnd"/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t>’. If the film is about facts, you will need to do some research. You can get information from books, the internet, newspapers or even face-to-face interviews.</w:t>
      </w:r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br/>
      </w: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Tips</w:t>
      </w:r>
      <w:proofErr w:type="gramStart"/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:</w:t>
      </w:r>
      <w:proofErr w:type="gramEnd"/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br/>
        <w:t>Keep the idea simple. Short film is a whole genre in itself, so don’t try to squeeze a feature film into 4 minutes.</w:t>
      </w:r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br/>
        <w:t>Show, don’t tell. Film is all about being visual; tell the story mainly in pictures and sounds, and don’t use too much dialogue. Some great short films don’t have any dialogue.</w:t>
      </w:r>
    </w:p>
    <w:p w:rsidR="00045EC5" w:rsidRPr="00045EC5" w:rsidRDefault="00045EC5" w:rsidP="00045EC5">
      <w:pPr>
        <w:numPr>
          <w:ilvl w:val="0"/>
          <w:numId w:val="2"/>
        </w:numPr>
        <w:spacing w:after="0" w:line="270" w:lineRule="atLeast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Create a pitch</w:t>
      </w:r>
      <w:r w:rsidRPr="00045EC5">
        <w:rPr>
          <w:rFonts w:ascii="Comic Sans MS" w:eastAsia="Times New Roman" w:hAnsi="Comic Sans MS" w:cs="Arial"/>
          <w:color w:val="333333"/>
          <w:sz w:val="24"/>
          <w:szCs w:val="24"/>
        </w:rPr>
        <w:t xml:space="preserve">: </w:t>
      </w:r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t>When you have your idea ready you will need to pitch it to a group of people to get feedback and see if it’s a workable idea.</w:t>
      </w:r>
    </w:p>
    <w:p w:rsidR="00045EC5" w:rsidRPr="00045EC5" w:rsidRDefault="007C0F55" w:rsidP="00045EC5">
      <w:pPr>
        <w:numPr>
          <w:ilvl w:val="0"/>
          <w:numId w:val="2"/>
        </w:numPr>
        <w:spacing w:after="0" w:line="270" w:lineRule="atLeast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Write a </w:t>
      </w:r>
      <w:r w:rsidR="00045EC5"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Script</w:t>
      </w:r>
      <w:r w:rsidR="00045EC5" w:rsidRPr="00045EC5">
        <w:rPr>
          <w:rFonts w:ascii="Comic Sans MS" w:eastAsia="Times New Roman" w:hAnsi="Comic Sans MS" w:cs="Arial"/>
          <w:color w:val="333333"/>
          <w:sz w:val="24"/>
          <w:szCs w:val="24"/>
        </w:rPr>
        <w:t xml:space="preserve">: </w:t>
      </w:r>
      <w:r w:rsidR="00045EC5" w:rsidRPr="00AB5642">
        <w:rPr>
          <w:rFonts w:ascii="Comic Sans MS" w:eastAsia="Times New Roman" w:hAnsi="Comic Sans MS" w:cs="Arial"/>
          <w:color w:val="333333"/>
          <w:sz w:val="24"/>
          <w:szCs w:val="24"/>
        </w:rPr>
        <w:t>You will need to create a script</w:t>
      </w:r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t>.  (see screen writing)</w:t>
      </w:r>
    </w:p>
    <w:p w:rsidR="00045EC5" w:rsidRPr="00045EC5" w:rsidRDefault="00045EC5" w:rsidP="00045EC5">
      <w:pPr>
        <w:numPr>
          <w:ilvl w:val="0"/>
          <w:numId w:val="2"/>
        </w:numPr>
        <w:spacing w:after="0" w:line="270" w:lineRule="atLeast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Storyboard</w:t>
      </w:r>
      <w:r w:rsidR="007C0F55"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 or Shot list</w:t>
      </w:r>
      <w:r w:rsidRPr="00045EC5">
        <w:rPr>
          <w:rFonts w:ascii="Comic Sans MS" w:eastAsia="Times New Roman" w:hAnsi="Comic Sans MS" w:cs="Arial"/>
          <w:color w:val="333333"/>
          <w:sz w:val="24"/>
          <w:szCs w:val="24"/>
        </w:rPr>
        <w:t>: convert your script or idea into a working storyboard with illustrations</w:t>
      </w:r>
    </w:p>
    <w:p w:rsidR="00045EC5" w:rsidRPr="00045EC5" w:rsidRDefault="007C0F55" w:rsidP="00045EC5">
      <w:pPr>
        <w:numPr>
          <w:ilvl w:val="0"/>
          <w:numId w:val="2"/>
        </w:numPr>
        <w:spacing w:after="0" w:line="270" w:lineRule="atLeast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lastRenderedPageBreak/>
        <w:t xml:space="preserve">Establish </w:t>
      </w:r>
      <w:r w:rsidR="00045EC5"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Props and costumes</w:t>
      </w:r>
      <w:r w:rsidR="00045EC5" w:rsidRPr="00045EC5">
        <w:rPr>
          <w:rFonts w:ascii="Comic Sans MS" w:eastAsia="Times New Roman" w:hAnsi="Comic Sans MS" w:cs="Arial"/>
          <w:color w:val="333333"/>
          <w:sz w:val="24"/>
          <w:szCs w:val="24"/>
        </w:rPr>
        <w:t xml:space="preserve">: </w:t>
      </w:r>
      <w:r w:rsidRPr="00AB5642">
        <w:rPr>
          <w:rFonts w:ascii="Comic Sans MS" w:eastAsia="Times New Roman" w:hAnsi="Comic Sans MS" w:cs="Arial"/>
          <w:color w:val="333333"/>
          <w:sz w:val="24"/>
          <w:szCs w:val="24"/>
        </w:rPr>
        <w:t>Choose costumes and explain how</w:t>
      </w:r>
      <w:r w:rsidR="00045EC5" w:rsidRPr="00045EC5">
        <w:rPr>
          <w:rFonts w:ascii="Comic Sans MS" w:eastAsia="Times New Roman" w:hAnsi="Comic Sans MS" w:cs="Arial"/>
          <w:color w:val="333333"/>
          <w:sz w:val="24"/>
          <w:szCs w:val="24"/>
        </w:rPr>
        <w:t xml:space="preserve"> props and costumes build up a mood and show where and when the film is set</w:t>
      </w:r>
    </w:p>
    <w:p w:rsidR="00045EC5" w:rsidRPr="00045EC5" w:rsidRDefault="00045EC5" w:rsidP="00045EC5">
      <w:pPr>
        <w:numPr>
          <w:ilvl w:val="0"/>
          <w:numId w:val="2"/>
        </w:numPr>
        <w:spacing w:after="0" w:line="270" w:lineRule="atLeast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Choos</w:t>
      </w:r>
      <w:r w:rsidR="007C0F55"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e</w:t>
      </w:r>
      <w:r w:rsidRPr="00AB5642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 xml:space="preserve"> a location</w:t>
      </w:r>
      <w:r w:rsidRPr="00045EC5">
        <w:rPr>
          <w:rFonts w:ascii="Comic Sans MS" w:eastAsia="Times New Roman" w:hAnsi="Comic Sans MS" w:cs="Arial"/>
          <w:color w:val="333333"/>
          <w:sz w:val="24"/>
          <w:szCs w:val="24"/>
        </w:rPr>
        <w:t>: choos</w:t>
      </w:r>
      <w:r w:rsidR="007C0F55" w:rsidRPr="00AB5642">
        <w:rPr>
          <w:rFonts w:ascii="Comic Sans MS" w:eastAsia="Times New Roman" w:hAnsi="Comic Sans MS" w:cs="Arial"/>
          <w:color w:val="333333"/>
          <w:sz w:val="24"/>
          <w:szCs w:val="24"/>
        </w:rPr>
        <w:t>e</w:t>
      </w:r>
      <w:r w:rsidRPr="00045EC5">
        <w:rPr>
          <w:rFonts w:ascii="Comic Sans MS" w:eastAsia="Times New Roman" w:hAnsi="Comic Sans MS" w:cs="Arial"/>
          <w:color w:val="333333"/>
          <w:sz w:val="24"/>
          <w:szCs w:val="24"/>
        </w:rPr>
        <w:t xml:space="preserve"> and secur</w:t>
      </w:r>
      <w:r w:rsidR="007C0F55" w:rsidRPr="00AB5642">
        <w:rPr>
          <w:rFonts w:ascii="Comic Sans MS" w:eastAsia="Times New Roman" w:hAnsi="Comic Sans MS" w:cs="Arial"/>
          <w:color w:val="333333"/>
          <w:sz w:val="24"/>
          <w:szCs w:val="24"/>
        </w:rPr>
        <w:t>e</w:t>
      </w:r>
      <w:r w:rsidRPr="00045EC5">
        <w:rPr>
          <w:rFonts w:ascii="Comic Sans MS" w:eastAsia="Times New Roman" w:hAnsi="Comic Sans MS" w:cs="Arial"/>
          <w:color w:val="333333"/>
          <w:sz w:val="24"/>
          <w:szCs w:val="24"/>
        </w:rPr>
        <w:t xml:space="preserve"> permission to use a location for your film</w:t>
      </w:r>
    </w:p>
    <w:p w:rsidR="007C0F55" w:rsidRPr="00AB5642" w:rsidRDefault="007C0F55" w:rsidP="007C0F55">
      <w:pPr>
        <w:pStyle w:val="ListParagraph"/>
        <w:rPr>
          <w:rFonts w:ascii="Comic Sans MS" w:hAnsi="Comic Sans MS"/>
          <w:sz w:val="24"/>
          <w:szCs w:val="24"/>
        </w:rPr>
      </w:pPr>
    </w:p>
    <w:p w:rsidR="00F7180F" w:rsidRPr="00AB5642" w:rsidRDefault="007C0F55" w:rsidP="007C0F55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Present your plan to the class and be prepared to </w:t>
      </w:r>
      <w:r w:rsidR="00F7180F" w:rsidRPr="00AB5642">
        <w:rPr>
          <w:rFonts w:ascii="Comic Sans MS" w:hAnsi="Comic Sans MS"/>
          <w:sz w:val="24"/>
          <w:szCs w:val="24"/>
        </w:rPr>
        <w:t xml:space="preserve">discuss the work regarding each of the following, if applicable: </w:t>
      </w:r>
    </w:p>
    <w:p w:rsidR="00F7180F" w:rsidRPr="00AB5642" w:rsidRDefault="00F7180F" w:rsidP="00AB5642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how the elements and principles of design help facilitate good composition </w:t>
      </w:r>
    </w:p>
    <w:p w:rsidR="00F7180F" w:rsidRPr="00AB5642" w:rsidRDefault="00F7180F" w:rsidP="00AB5642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the technical and creative aspects of the work; e.g., quality, uniqueness </w:t>
      </w:r>
    </w:p>
    <w:p w:rsidR="00F7180F" w:rsidRPr="00AB5642" w:rsidRDefault="00F7180F" w:rsidP="00AB5642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areas of concern/difficulty </w:t>
      </w:r>
    </w:p>
    <w:p w:rsidR="00F7180F" w:rsidRPr="00AB5642" w:rsidRDefault="00F7180F" w:rsidP="00AB5642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the relationship of the short outline/script to the production plan </w:t>
      </w:r>
    </w:p>
    <w:p w:rsidR="00F7180F" w:rsidRPr="00AB5642" w:rsidRDefault="00F7180F" w:rsidP="00AB5642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the quality of the completed project </w:t>
      </w:r>
    </w:p>
    <w:p w:rsidR="00F7180F" w:rsidRPr="00AB5642" w:rsidRDefault="00F7180F" w:rsidP="00AB5642">
      <w:pPr>
        <w:pStyle w:val="ListParagraph"/>
        <w:numPr>
          <w:ilvl w:val="3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meeting school and community standards; e.g., appropriate language </w:t>
      </w:r>
    </w:p>
    <w:p w:rsidR="00AB5642" w:rsidRPr="00AB5642" w:rsidRDefault="00AB5642" w:rsidP="00F7180F">
      <w:pPr>
        <w:spacing w:after="0" w:line="240" w:lineRule="auto"/>
        <w:ind w:left="2160"/>
        <w:rPr>
          <w:rFonts w:ascii="Comic Sans MS" w:hAnsi="Comic Sans MS"/>
          <w:sz w:val="24"/>
          <w:szCs w:val="24"/>
        </w:rPr>
      </w:pPr>
    </w:p>
    <w:p w:rsidR="007C0F55" w:rsidRPr="00AB5642" w:rsidRDefault="007C0F55" w:rsidP="007C0F55">
      <w:pPr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>You will also be marked on your classroom management.  Specifically you need to</w:t>
      </w:r>
    </w:p>
    <w:p w:rsidR="00F7180F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1. </w:t>
      </w:r>
      <w:r w:rsidR="00F7180F" w:rsidRPr="00AB564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apply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consistent and appropriate work station routines </w:t>
      </w:r>
    </w:p>
    <w:p w:rsidR="00F7180F" w:rsidRPr="00AB5642" w:rsidRDefault="007C0F55" w:rsidP="007C0F55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2. </w:t>
      </w:r>
      <w:r w:rsidR="00F7180F" w:rsidRPr="00AB564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demonstrate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good health and safety practices; e.g., posture, positioning of hardware and furniture 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3. </w:t>
      </w:r>
      <w:r w:rsidR="00F7180F" w:rsidRPr="00AB564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demonstrate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security for hardware, software, supplies and personal work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4.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communicate</w:t>
      </w:r>
      <w:proofErr w:type="gramEnd"/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5.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manage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information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6.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use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numbers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7.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think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and solve problems 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8.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demonstrate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positive attitudes and </w:t>
      </w:r>
      <w:proofErr w:type="spellStart"/>
      <w:r w:rsidR="00F7180F" w:rsidRPr="00AB5642">
        <w:rPr>
          <w:rFonts w:ascii="Comic Sans MS" w:hAnsi="Comic Sans MS"/>
          <w:sz w:val="24"/>
          <w:szCs w:val="24"/>
        </w:rPr>
        <w:t>behaviours</w:t>
      </w:r>
      <w:proofErr w:type="spellEnd"/>
      <w:r w:rsidR="00F7180F" w:rsidRPr="00AB5642">
        <w:rPr>
          <w:rFonts w:ascii="Comic Sans MS" w:hAnsi="Comic Sans MS"/>
          <w:sz w:val="24"/>
          <w:szCs w:val="24"/>
        </w:rPr>
        <w:t xml:space="preserve"> 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9. </w:t>
      </w:r>
      <w:r w:rsidR="00F7180F" w:rsidRPr="00AB5642">
        <w:rPr>
          <w:rFonts w:ascii="Comic Sans MS" w:hAnsi="Comic Sans MS"/>
          <w:sz w:val="24"/>
          <w:szCs w:val="24"/>
        </w:rPr>
        <w:t xml:space="preserve">be responsible 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10. </w:t>
      </w:r>
      <w:r w:rsidR="00F7180F" w:rsidRPr="00AB5642">
        <w:rPr>
          <w:rFonts w:ascii="Comic Sans MS" w:hAnsi="Comic Sans MS"/>
          <w:sz w:val="24"/>
          <w:szCs w:val="24"/>
        </w:rPr>
        <w:t xml:space="preserve">be adaptable 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11.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learn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continuously</w:t>
      </w:r>
    </w:p>
    <w:p w:rsidR="007C0F55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12.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work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safely</w:t>
      </w:r>
    </w:p>
    <w:p w:rsidR="00F7180F" w:rsidRPr="00AB5642" w:rsidRDefault="007C0F55" w:rsidP="007C0F55">
      <w:pPr>
        <w:spacing w:after="0"/>
        <w:ind w:firstLine="720"/>
        <w:rPr>
          <w:rFonts w:ascii="Comic Sans MS" w:hAnsi="Comic Sans MS"/>
          <w:sz w:val="24"/>
          <w:szCs w:val="24"/>
        </w:rPr>
      </w:pPr>
      <w:r w:rsidRPr="00AB5642">
        <w:rPr>
          <w:rFonts w:ascii="Comic Sans MS" w:hAnsi="Comic Sans MS"/>
          <w:sz w:val="24"/>
          <w:szCs w:val="24"/>
        </w:rPr>
        <w:t xml:space="preserve">13. </w:t>
      </w:r>
      <w:proofErr w:type="gramStart"/>
      <w:r w:rsidR="00F7180F" w:rsidRPr="00AB5642">
        <w:rPr>
          <w:rFonts w:ascii="Comic Sans MS" w:hAnsi="Comic Sans MS"/>
          <w:sz w:val="24"/>
          <w:szCs w:val="24"/>
        </w:rPr>
        <w:t>demonstrate</w:t>
      </w:r>
      <w:proofErr w:type="gramEnd"/>
      <w:r w:rsidR="00F7180F" w:rsidRPr="00AB5642">
        <w:rPr>
          <w:rFonts w:ascii="Comic Sans MS" w:hAnsi="Comic Sans MS"/>
          <w:sz w:val="24"/>
          <w:szCs w:val="24"/>
        </w:rPr>
        <w:t xml:space="preserve"> teamwork skills </w:t>
      </w:r>
    </w:p>
    <w:p w:rsidR="00045EC5" w:rsidRPr="00AB5642" w:rsidRDefault="00045EC5" w:rsidP="00045EC5">
      <w:pPr>
        <w:pStyle w:val="Heading3"/>
        <w:spacing w:before="160"/>
        <w:rPr>
          <w:rFonts w:ascii="Comic Sans MS" w:hAnsi="Comic Sans MS"/>
          <w:b/>
          <w:color w:val="000000"/>
          <w:sz w:val="32"/>
          <w:u w:val="single"/>
        </w:rPr>
      </w:pPr>
      <w:r w:rsidRPr="00AB5642">
        <w:rPr>
          <w:rFonts w:ascii="Comic Sans MS" w:hAnsi="Comic Sans MS"/>
          <w:b/>
          <w:color w:val="000000"/>
          <w:sz w:val="32"/>
          <w:u w:val="single"/>
        </w:rPr>
        <w:lastRenderedPageBreak/>
        <w:t>Other Sources of Filmmaking Info</w:t>
      </w:r>
    </w:p>
    <w:p w:rsidR="00045EC5" w:rsidRPr="00AB5642" w:rsidRDefault="00045EC5" w:rsidP="00045EC5">
      <w:pPr>
        <w:pStyle w:val="NormalWeb"/>
        <w:spacing w:beforeAutospacing="0" w:afterAutospacing="0"/>
        <w:rPr>
          <w:rFonts w:ascii="Comic Sans MS" w:hAnsi="Comic Sans MS"/>
          <w:color w:val="000000"/>
        </w:rPr>
      </w:pPr>
      <w:hyperlink r:id="rId6" w:tgtFrame="_blank" w:history="1">
        <w:proofErr w:type="spellStart"/>
        <w:r w:rsidRPr="00AB5642">
          <w:rPr>
            <w:rStyle w:val="Hyperlink"/>
            <w:rFonts w:ascii="Comic Sans MS" w:hAnsi="Comic Sans MS"/>
            <w:b/>
            <w:bCs/>
          </w:rPr>
          <w:t>MovieMaker</w:t>
        </w:r>
        <w:proofErr w:type="spellEnd"/>
        <w:r w:rsidRPr="00AB5642">
          <w:rPr>
            <w:rStyle w:val="Hyperlink"/>
            <w:rFonts w:ascii="Comic Sans MS" w:hAnsi="Comic Sans MS"/>
            <w:b/>
            <w:bCs/>
          </w:rPr>
          <w:t xml:space="preserve"> magazine</w:t>
        </w:r>
      </w:hyperlink>
      <w:r w:rsidRPr="00AB5642">
        <w:rPr>
          <w:rStyle w:val="apple-converted-space"/>
          <w:rFonts w:ascii="Comic Sans MS" w:hAnsi="Comic Sans MS"/>
          <w:color w:val="000000"/>
        </w:rPr>
        <w:t> </w:t>
      </w:r>
      <w:r w:rsidRPr="00AB5642">
        <w:rPr>
          <w:rFonts w:ascii="Comic Sans MS" w:hAnsi="Comic Sans MS"/>
          <w:color w:val="000000"/>
        </w:rPr>
        <w:t xml:space="preserve">covers the entire art and business of independent filmmaking. The web site has many </w:t>
      </w:r>
      <w:proofErr w:type="spellStart"/>
      <w:r w:rsidRPr="00AB5642">
        <w:rPr>
          <w:rFonts w:ascii="Comic Sans MS" w:hAnsi="Comic Sans MS"/>
          <w:color w:val="000000"/>
        </w:rPr>
        <w:t>valueable</w:t>
      </w:r>
      <w:proofErr w:type="spellEnd"/>
      <w:r w:rsidRPr="00AB5642">
        <w:rPr>
          <w:rFonts w:ascii="Comic Sans MS" w:hAnsi="Comic Sans MS"/>
          <w:color w:val="000000"/>
        </w:rPr>
        <w:t xml:space="preserve"> articles and a subscription is a bargain for all you get.</w:t>
      </w:r>
    </w:p>
    <w:p w:rsidR="00045EC5" w:rsidRPr="00AB5642" w:rsidRDefault="00045EC5" w:rsidP="00045EC5">
      <w:pPr>
        <w:pStyle w:val="NormalWeb"/>
        <w:spacing w:beforeAutospacing="0" w:afterAutospacing="0"/>
        <w:rPr>
          <w:rFonts w:ascii="Comic Sans MS" w:hAnsi="Comic Sans MS"/>
          <w:color w:val="000000"/>
        </w:rPr>
      </w:pPr>
      <w:hyperlink r:id="rId7" w:tgtFrame="_blank" w:history="1">
        <w:r w:rsidRPr="00AB5642">
          <w:rPr>
            <w:rStyle w:val="Hyperlink"/>
            <w:rFonts w:ascii="Comic Sans MS" w:hAnsi="Comic Sans MS"/>
            <w:b/>
            <w:bCs/>
          </w:rPr>
          <w:t>Filmmaking.net</w:t>
        </w:r>
      </w:hyperlink>
      <w:r w:rsidRPr="00AB5642">
        <w:rPr>
          <w:rStyle w:val="apple-converted-space"/>
          <w:rFonts w:ascii="Comic Sans MS" w:hAnsi="Comic Sans MS"/>
          <w:color w:val="000000"/>
        </w:rPr>
        <w:t> </w:t>
      </w:r>
      <w:r w:rsidRPr="00AB5642">
        <w:rPr>
          <w:rFonts w:ascii="Comic Sans MS" w:hAnsi="Comic Sans MS"/>
          <w:color w:val="000000"/>
        </w:rPr>
        <w:t>offers a filmmakers FAQ, forum, software downloads, used equipment listing, links and store.</w:t>
      </w:r>
    </w:p>
    <w:p w:rsidR="00045EC5" w:rsidRPr="00AB5642" w:rsidRDefault="00045EC5" w:rsidP="00045EC5">
      <w:pPr>
        <w:pStyle w:val="NormalWeb"/>
        <w:spacing w:beforeAutospacing="0" w:afterAutospacing="0"/>
        <w:rPr>
          <w:rFonts w:ascii="Comic Sans MS" w:hAnsi="Comic Sans MS"/>
          <w:color w:val="000000"/>
        </w:rPr>
      </w:pPr>
      <w:hyperlink r:id="rId8" w:tgtFrame="_blank" w:history="1">
        <w:r w:rsidRPr="00AB5642">
          <w:rPr>
            <w:rStyle w:val="Hyperlink"/>
            <w:rFonts w:ascii="Comic Sans MS" w:hAnsi="Comic Sans MS"/>
            <w:b/>
            <w:bCs/>
          </w:rPr>
          <w:t>Filmmaker.com</w:t>
        </w:r>
      </w:hyperlink>
      <w:r w:rsidRPr="00AB5642">
        <w:rPr>
          <w:rStyle w:val="apple-converted-space"/>
          <w:rFonts w:ascii="Comic Sans MS" w:hAnsi="Comic Sans MS"/>
          <w:color w:val="000000"/>
        </w:rPr>
        <w:t> </w:t>
      </w:r>
      <w:r w:rsidRPr="00AB5642">
        <w:rPr>
          <w:rFonts w:ascii="Comic Sans MS" w:hAnsi="Comic Sans MS"/>
          <w:color w:val="000000"/>
        </w:rPr>
        <w:t>has articles, forum, software downloads, opinions of film schools from students and links.</w:t>
      </w:r>
    </w:p>
    <w:p w:rsidR="00045EC5" w:rsidRPr="00AB5642" w:rsidRDefault="00045EC5" w:rsidP="00045EC5">
      <w:pPr>
        <w:pStyle w:val="NormalWeb"/>
        <w:spacing w:beforeAutospacing="0" w:afterAutospacing="0"/>
        <w:rPr>
          <w:rFonts w:ascii="Comic Sans MS" w:hAnsi="Comic Sans MS"/>
          <w:color w:val="000000"/>
        </w:rPr>
      </w:pPr>
      <w:hyperlink r:id="rId9" w:tgtFrame="_blank" w:history="1">
        <w:r w:rsidRPr="00AB5642">
          <w:rPr>
            <w:rStyle w:val="Hyperlink"/>
            <w:rFonts w:ascii="Comic Sans MS" w:hAnsi="Comic Sans MS"/>
            <w:b/>
            <w:bCs/>
          </w:rPr>
          <w:t>Greg Pak, Filmmaker</w:t>
        </w:r>
      </w:hyperlink>
      <w:r w:rsidRPr="00AB5642">
        <w:rPr>
          <w:rStyle w:val="apple-converted-space"/>
          <w:rFonts w:ascii="Comic Sans MS" w:hAnsi="Comic Sans MS"/>
          <w:color w:val="000000"/>
        </w:rPr>
        <w:t> </w:t>
      </w:r>
      <w:r w:rsidRPr="00AB5642">
        <w:rPr>
          <w:rFonts w:ascii="Comic Sans MS" w:hAnsi="Comic Sans MS"/>
          <w:color w:val="000000"/>
        </w:rPr>
        <w:t>has a few articles and lots of links.</w:t>
      </w:r>
    </w:p>
    <w:p w:rsidR="00045EC5" w:rsidRPr="00AB5642" w:rsidRDefault="00045EC5" w:rsidP="00045EC5">
      <w:pPr>
        <w:pStyle w:val="NormalWeb"/>
        <w:spacing w:beforeAutospacing="0" w:afterAutospacing="0"/>
        <w:rPr>
          <w:rFonts w:ascii="Comic Sans MS" w:hAnsi="Comic Sans MS"/>
          <w:color w:val="000000"/>
        </w:rPr>
      </w:pPr>
      <w:hyperlink r:id="rId10" w:tgtFrame="_blank" w:history="1">
        <w:r w:rsidRPr="00AB5642">
          <w:rPr>
            <w:rStyle w:val="Hyperlink"/>
            <w:rFonts w:ascii="Comic Sans MS" w:hAnsi="Comic Sans MS"/>
            <w:b/>
            <w:bCs/>
          </w:rPr>
          <w:t>Filmmakers.com</w:t>
        </w:r>
      </w:hyperlink>
      <w:r w:rsidRPr="00AB5642">
        <w:rPr>
          <w:rStyle w:val="apple-converted-space"/>
          <w:rFonts w:ascii="Comic Sans MS" w:hAnsi="Comic Sans MS"/>
          <w:color w:val="000000"/>
        </w:rPr>
        <w:t> </w:t>
      </w:r>
      <w:r w:rsidRPr="00AB5642">
        <w:rPr>
          <w:rFonts w:ascii="Comic Sans MS" w:hAnsi="Comic Sans MS"/>
          <w:color w:val="000000"/>
        </w:rPr>
        <w:t>offers some news, a forum and links.</w:t>
      </w:r>
    </w:p>
    <w:p w:rsidR="00045EC5" w:rsidRPr="00AB5642" w:rsidRDefault="00045EC5" w:rsidP="00045EC5">
      <w:pPr>
        <w:pStyle w:val="NormalWeb"/>
        <w:spacing w:beforeAutospacing="0" w:afterAutospacing="0"/>
        <w:rPr>
          <w:rFonts w:ascii="Comic Sans MS" w:hAnsi="Comic Sans MS"/>
          <w:color w:val="000000"/>
        </w:rPr>
      </w:pPr>
      <w:hyperlink r:id="rId11" w:tgtFrame="_blank" w:history="1">
        <w:r w:rsidRPr="00AB5642">
          <w:rPr>
            <w:rStyle w:val="Hyperlink"/>
            <w:rFonts w:ascii="Comic Sans MS" w:hAnsi="Comic Sans MS"/>
            <w:b/>
            <w:bCs/>
          </w:rPr>
          <w:t>Knowledge Hound, Film</w:t>
        </w:r>
      </w:hyperlink>
      <w:r w:rsidRPr="00AB5642">
        <w:rPr>
          <w:rStyle w:val="apple-converted-space"/>
          <w:rFonts w:ascii="Comic Sans MS" w:hAnsi="Comic Sans MS"/>
          <w:color w:val="000000"/>
        </w:rPr>
        <w:t> </w:t>
      </w:r>
      <w:r w:rsidRPr="00AB5642">
        <w:rPr>
          <w:rFonts w:ascii="Comic Sans MS" w:hAnsi="Comic Sans MS"/>
          <w:color w:val="000000"/>
        </w:rPr>
        <w:t>has links and annoying popups.</w:t>
      </w:r>
    </w:p>
    <w:p w:rsidR="00045EC5" w:rsidRPr="00AB5642" w:rsidRDefault="00045EC5" w:rsidP="00F7180F">
      <w:pPr>
        <w:ind w:firstLine="720"/>
        <w:rPr>
          <w:rFonts w:ascii="Comic Sans MS" w:hAnsi="Comic Sans MS"/>
          <w:sz w:val="24"/>
          <w:szCs w:val="24"/>
        </w:rPr>
      </w:pPr>
    </w:p>
    <w:sectPr w:rsidR="00045EC5" w:rsidRPr="00AB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F56"/>
    <w:multiLevelType w:val="multilevel"/>
    <w:tmpl w:val="66A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44854"/>
    <w:multiLevelType w:val="multilevel"/>
    <w:tmpl w:val="05D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F7288"/>
    <w:multiLevelType w:val="hybridMultilevel"/>
    <w:tmpl w:val="1FB60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F"/>
    <w:rsid w:val="00045EC5"/>
    <w:rsid w:val="001865CA"/>
    <w:rsid w:val="0074472C"/>
    <w:rsid w:val="007C0F55"/>
    <w:rsid w:val="00AB5642"/>
    <w:rsid w:val="00D442F1"/>
    <w:rsid w:val="00F7180F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6C6C4-C86C-4343-9803-5B0F066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5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C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45E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EC5"/>
    <w:rPr>
      <w:b/>
      <w:bCs/>
    </w:rPr>
  </w:style>
  <w:style w:type="paragraph" w:styleId="ListParagraph">
    <w:name w:val="List Paragraph"/>
    <w:basedOn w:val="Normal"/>
    <w:uiPriority w:val="34"/>
    <w:qFormat/>
    <w:rsid w:val="00045E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45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04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mak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lmmaking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viemaker.com/" TargetMode="External"/><Relationship Id="rId11" Type="http://schemas.openxmlformats.org/officeDocument/2006/relationships/hyperlink" Target="http://www.knowledgehound.com/topics/fil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lmmakers.com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gpak.com/filmhel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.colli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84CDEE7-6826-43D6-8FBB-52653E2001F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Collison, Kirsten</dc:creator>
  <cp:keywords/>
  <dc:description/>
  <cp:lastModifiedBy>Collison, Kirsten</cp:lastModifiedBy>
  <cp:revision>3</cp:revision>
  <dcterms:created xsi:type="dcterms:W3CDTF">2015-02-02T18:04:00Z</dcterms:created>
  <dcterms:modified xsi:type="dcterms:W3CDTF">2015-02-02T18:28:00Z</dcterms:modified>
</cp:coreProperties>
</file>